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0"/>
        <w:jc w:val="center"/>
        <w:rPr>
          <w:rFonts w:eastAsia="宋体"/>
          <w:b/>
          <w:sz w:val="24"/>
          <w:szCs w:val="24"/>
        </w:rPr>
      </w:pPr>
      <w:bookmarkStart w:id="0" w:name="_GoBack"/>
      <w:bookmarkEnd w:id="0"/>
      <w:r>
        <w:rPr>
          <w:rFonts w:eastAsia="宋体"/>
          <w:b/>
          <w:sz w:val="24"/>
          <w:szCs w:val="24"/>
        </w:rPr>
        <w:t>Attachment A: Application for Locally Engaged Staff Employment</w:t>
      </w:r>
    </w:p>
    <w:p>
      <w:pPr>
        <w:ind w:right="-170"/>
        <w:jc w:val="both"/>
        <w:rPr>
          <w:rFonts w:eastAsia="宋体"/>
          <w:b/>
          <w:sz w:val="20"/>
          <w:szCs w:val="20"/>
        </w:rPr>
      </w:pPr>
      <w:r>
        <w:rPr>
          <w:rFonts w:eastAsia="宋体"/>
          <w:sz w:val="20"/>
          <w:szCs w:val="20"/>
        </w:rPr>
        <w:t>Position you are applying for:                                                                                 Date available for work</w:t>
      </w:r>
      <w:r>
        <w:rPr>
          <w:rFonts w:eastAsia="宋体"/>
          <w:b/>
          <w:sz w:val="20"/>
          <w:szCs w:val="20"/>
        </w:rPr>
        <w:t>:</w:t>
      </w:r>
    </w:p>
    <w:tbl>
      <w:tblPr>
        <w:tblStyle w:val="10"/>
        <w:tblW w:w="1034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6"/>
        <w:gridCol w:w="31"/>
        <w:gridCol w:w="1310"/>
        <w:gridCol w:w="1476"/>
        <w:gridCol w:w="173"/>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348" w:type="dxa"/>
            <w:gridSpan w:val="6"/>
            <w:shd w:val="clear" w:color="auto" w:fill="3F3F3F" w:themeFill="text1" w:themeFillTint="BF"/>
          </w:tcPr>
          <w:p>
            <w:pPr>
              <w:spacing w:after="0" w:line="240" w:lineRule="auto"/>
              <w:ind w:right="-170"/>
              <w:jc w:val="both"/>
              <w:rPr>
                <w:rFonts w:eastAsia="宋体"/>
                <w:b/>
                <w:sz w:val="20"/>
                <w:szCs w:val="20"/>
              </w:rPr>
            </w:pPr>
            <w:r>
              <w:rPr>
                <w:rFonts w:eastAsia="宋体"/>
                <w:b/>
                <w:color w:val="FFFFFF" w:themeColor="background1"/>
                <w:sz w:val="20"/>
                <w:szCs w:val="20"/>
                <w14:textFill>
                  <w14:solidFill>
                    <w14:schemeClr w14:val="bg1"/>
                  </w14:solidFill>
                </w14:textFill>
              </w:rPr>
              <w:t>PERSONAL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637" w:type="dxa"/>
            <w:gridSpan w:val="2"/>
          </w:tcPr>
          <w:p>
            <w:pPr>
              <w:spacing w:after="0" w:line="240" w:lineRule="auto"/>
              <w:ind w:right="-170"/>
              <w:jc w:val="both"/>
              <w:rPr>
                <w:rFonts w:eastAsia="宋体"/>
                <w:sz w:val="20"/>
                <w:szCs w:val="20"/>
              </w:rPr>
            </w:pPr>
            <w:r>
              <w:rPr>
                <w:rFonts w:eastAsia="宋体"/>
                <w:sz w:val="20"/>
                <w:szCs w:val="20"/>
              </w:rPr>
              <w:t xml:space="preserve">Title: </w:t>
            </w:r>
          </w:p>
          <w:p>
            <w:pPr>
              <w:spacing w:after="0" w:line="240" w:lineRule="auto"/>
              <w:ind w:right="-170"/>
              <w:jc w:val="both"/>
              <w:rPr>
                <w:rFonts w:eastAsia="宋体"/>
                <w:sz w:val="20"/>
                <w:szCs w:val="20"/>
              </w:rPr>
            </w:pPr>
          </w:p>
        </w:tc>
        <w:tc>
          <w:tcPr>
            <w:tcW w:w="2959" w:type="dxa"/>
            <w:gridSpan w:val="3"/>
          </w:tcPr>
          <w:p>
            <w:pPr>
              <w:spacing w:after="0" w:line="240" w:lineRule="auto"/>
              <w:ind w:right="-170"/>
              <w:jc w:val="both"/>
              <w:rPr>
                <w:rFonts w:eastAsia="宋体"/>
                <w:sz w:val="20"/>
                <w:szCs w:val="20"/>
              </w:rPr>
            </w:pPr>
            <w:r>
              <w:rPr>
                <w:rFonts w:eastAsia="宋体"/>
                <w:sz w:val="20"/>
                <w:szCs w:val="20"/>
              </w:rPr>
              <w:t>Last Name:</w:t>
            </w:r>
          </w:p>
        </w:tc>
        <w:tc>
          <w:tcPr>
            <w:tcW w:w="3752" w:type="dxa"/>
          </w:tcPr>
          <w:p>
            <w:pPr>
              <w:spacing w:after="0" w:line="240" w:lineRule="auto"/>
              <w:ind w:right="-170"/>
              <w:jc w:val="both"/>
              <w:rPr>
                <w:rFonts w:eastAsia="宋体"/>
                <w:sz w:val="20"/>
                <w:szCs w:val="20"/>
              </w:rPr>
            </w:pPr>
            <w:r>
              <w:rPr>
                <w:rFonts w:eastAsia="宋体"/>
                <w:sz w:val="20"/>
                <w:szCs w:val="20"/>
              </w:rPr>
              <w:t>First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637" w:type="dxa"/>
            <w:gridSpan w:val="2"/>
          </w:tcPr>
          <w:p>
            <w:pPr>
              <w:spacing w:after="0" w:line="240" w:lineRule="auto"/>
              <w:ind w:right="-170"/>
              <w:jc w:val="both"/>
              <w:rPr>
                <w:rFonts w:eastAsia="宋体"/>
                <w:sz w:val="20"/>
                <w:szCs w:val="20"/>
              </w:rPr>
            </w:pPr>
            <w:r>
              <w:rPr>
                <w:rFonts w:eastAsia="宋体"/>
                <w:sz w:val="20"/>
                <w:szCs w:val="20"/>
              </w:rPr>
              <w:t>Email Address:</w:t>
            </w:r>
          </w:p>
          <w:p>
            <w:pPr>
              <w:spacing w:after="0" w:line="240" w:lineRule="auto"/>
              <w:ind w:right="-170"/>
              <w:jc w:val="both"/>
              <w:rPr>
                <w:rFonts w:eastAsia="宋体"/>
                <w:sz w:val="20"/>
                <w:szCs w:val="20"/>
              </w:rPr>
            </w:pPr>
          </w:p>
        </w:tc>
        <w:tc>
          <w:tcPr>
            <w:tcW w:w="2959" w:type="dxa"/>
            <w:gridSpan w:val="3"/>
          </w:tcPr>
          <w:p>
            <w:pPr>
              <w:spacing w:after="0" w:line="240" w:lineRule="auto"/>
              <w:ind w:right="-170"/>
              <w:jc w:val="both"/>
              <w:rPr>
                <w:rFonts w:eastAsia="宋体"/>
                <w:b/>
                <w:sz w:val="20"/>
                <w:szCs w:val="20"/>
              </w:rPr>
            </w:pPr>
            <w:r>
              <w:rPr>
                <w:rFonts w:eastAsia="宋体"/>
                <w:sz w:val="20"/>
                <w:szCs w:val="20"/>
              </w:rPr>
              <w:t>Contact Number:</w:t>
            </w:r>
          </w:p>
        </w:tc>
        <w:tc>
          <w:tcPr>
            <w:tcW w:w="3752" w:type="dxa"/>
          </w:tcPr>
          <w:p>
            <w:pPr>
              <w:spacing w:after="0" w:line="240" w:lineRule="auto"/>
              <w:ind w:right="-170"/>
              <w:jc w:val="both"/>
              <w:rPr>
                <w:rFonts w:eastAsia="宋体"/>
                <w:b/>
                <w:sz w:val="20"/>
                <w:szCs w:val="20"/>
              </w:rPr>
            </w:pPr>
            <w:r>
              <w:rPr>
                <w:rFonts w:eastAsia="宋体"/>
                <w:sz w:val="20"/>
                <w:szCs w:val="20"/>
              </w:rPr>
              <w:t>Citizenship(s)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Address: </w:t>
            </w:r>
          </w:p>
          <w:p>
            <w:pPr>
              <w:spacing w:after="0" w:line="240" w:lineRule="auto"/>
              <w:ind w:right="-170"/>
              <w:jc w:val="both"/>
              <w:rPr>
                <w:rFonts w:eastAsia="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r>
              <w:rPr>
                <w:rFonts w:ascii="Segoe UI Symbol" w:hAnsi="Segoe UI Symbol" w:cstheme="minorHAnsi"/>
                <w:sz w:val="20"/>
                <w:szCs w:val="20"/>
              </w:rPr>
              <w:t xml:space="preserve">   </w:t>
            </w:r>
            <w:r>
              <w:rPr>
                <w:rFonts w:eastAsia="宋体"/>
                <w:sz w:val="20"/>
                <w:szCs w:val="20"/>
              </w:rPr>
              <w:t>N</w:t>
            </w:r>
            <w:r>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p>
          <w:p>
            <w:pPr>
              <w:spacing w:after="0" w:line="240" w:lineRule="auto"/>
              <w:ind w:right="-170"/>
              <w:jc w:val="both"/>
              <w:rPr>
                <w:rFonts w:eastAsia="宋体"/>
                <w:sz w:val="20"/>
                <w:szCs w:val="20"/>
              </w:rPr>
            </w:pPr>
            <w:r>
              <w:rPr>
                <w:rFonts w:eastAsia="宋体"/>
                <w:i/>
                <w:sz w:val="20"/>
                <w:szCs w:val="20"/>
              </w:rPr>
              <w:t>(Note: to be eligible to work in this country you should be a citizen, hold or be able to obtain an appropriate working visa)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How did you hear about the vacancy? </w:t>
            </w:r>
          </w:p>
          <w:p>
            <w:pPr>
              <w:spacing w:after="0" w:line="240" w:lineRule="auto"/>
              <w:ind w:right="-170"/>
              <w:jc w:val="both"/>
              <w:rPr>
                <w:rFonts w:eastAsia="宋体"/>
                <w:sz w:val="20"/>
                <w:szCs w:val="20"/>
              </w:rPr>
            </w:pPr>
            <w:sdt>
              <w:sdtPr>
                <w:rPr>
                  <w:rFonts w:ascii="Segoe UI Symbol" w:hAnsi="Segoe UI Symbol" w:cstheme="minorHAnsi"/>
                  <w:b/>
                  <w:color w:val="000000" w:themeColor="text1"/>
                  <w:sz w:val="20"/>
                  <w:szCs w:val="20"/>
                  <w14:textFill>
                    <w14:solidFill>
                      <w14:schemeClr w14:val="tx1"/>
                    </w14:solidFill>
                  </w14:textFill>
                </w:rPr>
                <w:id w:val="-26957221"/>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w:t>
            </w:r>
            <w:r>
              <w:rPr>
                <w:rFonts w:hint="eastAsia" w:eastAsia="宋体"/>
                <w:color w:val="000000" w:themeColor="text1"/>
                <w:sz w:val="20"/>
                <w:szCs w:val="20"/>
                <w14:textFill>
                  <w14:solidFill>
                    <w14:schemeClr w14:val="tx1"/>
                  </w14:solidFill>
                </w14:textFill>
              </w:rPr>
              <w:t xml:space="preserve">Website of the Australian Embassy </w:t>
            </w:r>
            <w:sdt>
              <w:sdtPr>
                <w:rPr>
                  <w:rFonts w:ascii="Segoe UI Symbol" w:hAnsi="Segoe UI Symbol" w:cstheme="minorHAnsi"/>
                  <w:b/>
                  <w:color w:val="000000" w:themeColor="text1"/>
                  <w:sz w:val="20"/>
                  <w:szCs w:val="20"/>
                  <w14:textFill>
                    <w14:solidFill>
                      <w14:schemeClr w14:val="tx1"/>
                    </w14:solidFill>
                  </w14:textFill>
                </w:rPr>
                <w:id w:val="1092513115"/>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WeChat account of the Australian Embassy </w:t>
            </w:r>
            <w:sdt>
              <w:sdtPr>
                <w:rPr>
                  <w:rFonts w:ascii="Segoe UI Symbol" w:hAnsi="Segoe UI Symbol" w:cstheme="minorHAnsi"/>
                  <w:b/>
                  <w:color w:val="000000" w:themeColor="text1"/>
                  <w:sz w:val="20"/>
                  <w:szCs w:val="20"/>
                  <w14:textFill>
                    <w14:solidFill>
                      <w14:schemeClr w14:val="tx1"/>
                    </w14:solidFill>
                  </w14:textFill>
                </w:rPr>
                <w:id w:val="315314246"/>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Website of Beijing Diplomatic Service</w:t>
            </w:r>
          </w:p>
          <w:p>
            <w:pPr>
              <w:spacing w:after="0" w:line="240" w:lineRule="auto"/>
              <w:ind w:right="-170"/>
              <w:jc w:val="both"/>
              <w:rPr>
                <w:rFonts w:eastAsia="宋体"/>
                <w:sz w:val="20"/>
                <w:szCs w:val="20"/>
              </w:rPr>
            </w:pPr>
            <w:r>
              <w:rPr>
                <w:rFonts w:hint="eastAsia" w:eastAsia="宋体"/>
                <w:sz w:val="20"/>
                <w:szCs w:val="20"/>
              </w:rPr>
              <w:t xml:space="preserve"> </w:t>
            </w:r>
            <w:sdt>
              <w:sdtPr>
                <w:rPr>
                  <w:rFonts w:ascii="Segoe UI Symbol" w:hAnsi="Segoe UI Symbol" w:cstheme="minorHAnsi"/>
                  <w:b/>
                  <w:color w:val="000000" w:themeColor="text1"/>
                  <w:sz w:val="20"/>
                  <w:szCs w:val="20"/>
                  <w14:textFill>
                    <w14:solidFill>
                      <w14:schemeClr w14:val="tx1"/>
                    </w14:solidFill>
                  </w14:textFill>
                </w:rPr>
                <w:id w:val="88746986"/>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eastAsia="宋体"/>
                <w:sz w:val="20"/>
                <w:szCs w:val="20"/>
              </w:rPr>
              <w:t xml:space="preserve"> Others</w:t>
            </w:r>
            <w:r>
              <w:rPr>
                <w:rFonts w:hint="eastAsia" w:eastAsia="宋体"/>
                <w:sz w:val="20"/>
                <w:szCs w:val="20"/>
              </w:rPr>
              <w:t xml:space="preserve"> (please specify)</w:t>
            </w:r>
            <w:r>
              <w:rPr>
                <w:rFonts w:eastAsia="宋体"/>
                <w:sz w:val="20"/>
                <w:szCs w:val="20"/>
              </w:rPr>
              <w:t>:</w:t>
            </w:r>
            <w:r>
              <w:rPr>
                <w:rFonts w:hint="eastAsia" w:eastAsia="宋体"/>
                <w:sz w:val="20"/>
                <w:szCs w:val="20"/>
              </w:rPr>
              <w:t xml:space="preserve"> __________________</w:t>
            </w:r>
          </w:p>
          <w:p>
            <w:pPr>
              <w:spacing w:after="0" w:line="240" w:lineRule="auto"/>
              <w:ind w:right="-170"/>
              <w:jc w:val="both"/>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48"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 xml:space="preserve">PREVIOUS AUSTRALIAN GOVERNMENT EMPLOYMENT           Yes </w:t>
            </w:r>
            <w:sdt>
              <w:sdtPr>
                <w:rPr>
                  <w:rFonts w:ascii="Segoe UI Symbol" w:hAnsi="Segoe UI Symbol" w:cstheme="minorHAnsi"/>
                  <w:b/>
                  <w:color w:val="FFFFFF" w:themeColor="background1"/>
                  <w:sz w:val="20"/>
                  <w:szCs w:val="20"/>
                  <w14:textFill>
                    <w14:solidFill>
                      <w14:schemeClr w14:val="bg1"/>
                    </w14:solidFill>
                  </w14:textFill>
                </w:rPr>
                <w:id w:val="567993439"/>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r>
              <w:rPr>
                <w:rFonts w:ascii="Segoe UI Symbol" w:hAnsi="Segoe UI Symbol" w:cstheme="minorHAnsi"/>
                <w:b/>
                <w:color w:val="FFFFFF" w:themeColor="background1"/>
                <w:sz w:val="20"/>
                <w:szCs w:val="20"/>
                <w14:textFill>
                  <w14:solidFill>
                    <w14:schemeClr w14:val="bg1"/>
                  </w14:solidFill>
                </w14:textFill>
              </w:rPr>
              <w:t xml:space="preserve">   </w:t>
            </w:r>
            <w:r>
              <w:rPr>
                <w:rFonts w:eastAsia="宋体"/>
                <w:b/>
                <w:color w:val="FFFFFF" w:themeColor="background1"/>
                <w:sz w:val="20"/>
                <w:szCs w:val="20"/>
                <w14:textFill>
                  <w14:solidFill>
                    <w14:schemeClr w14:val="bg1"/>
                  </w14:solidFill>
                </w14:textFill>
              </w:rPr>
              <w:t>N</w:t>
            </w:r>
            <w:r>
              <w:rPr>
                <w:rFonts w:ascii="Segoe UI Symbol" w:hAnsi="Segoe UI Symbol" w:cstheme="minorHAnsi"/>
                <w:b/>
                <w:color w:val="FFFFFF" w:themeColor="background1"/>
                <w:sz w:val="20"/>
                <w:szCs w:val="20"/>
                <w14:textFill>
                  <w14:solidFill>
                    <w14:schemeClr w14:val="bg1"/>
                  </w14:solidFill>
                </w14:textFill>
              </w:rPr>
              <w:t xml:space="preserve">o </w:t>
            </w:r>
            <w:sdt>
              <w:sdtPr>
                <w:rPr>
                  <w:rFonts w:ascii="Segoe UI Symbol" w:hAnsi="Segoe UI Symbol" w:cstheme="minorHAnsi"/>
                  <w:b/>
                  <w:color w:val="FFFFFF" w:themeColor="background1"/>
                  <w:sz w:val="20"/>
                  <w:szCs w:val="20"/>
                  <w14:textFill>
                    <w14:solidFill>
                      <w14:schemeClr w14:val="bg1"/>
                    </w14:solidFill>
                  </w14:textFill>
                </w:rPr>
                <w:id w:val="1760327927"/>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Have you ever been employed by the Australian Government, either in Australia or overseas?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please provide the details.</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did you ever receive a redundancy or other payment benefit?</w:t>
            </w:r>
          </w:p>
          <w:p>
            <w:pPr>
              <w:spacing w:after="0" w:line="240" w:lineRule="auto"/>
              <w:ind w:right="-170"/>
              <w:jc w:val="both"/>
              <w:rPr>
                <w:rFonts w:eastAsia="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348" w:type="dxa"/>
            <w:gridSpan w:val="6"/>
            <w:shd w:val="clear" w:color="auto" w:fill="3F3F3F" w:themeFill="text1" w:themeFillTint="BF"/>
          </w:tcPr>
          <w:p>
            <w:pPr>
              <w:spacing w:after="0" w:line="240" w:lineRule="auto"/>
              <w:ind w:right="-170"/>
              <w:jc w:val="both"/>
              <w:rPr>
                <w:rFonts w:eastAsia="宋体"/>
                <w:b/>
                <w:color w:val="000000" w:themeColor="text1"/>
                <w:sz w:val="20"/>
                <w:szCs w:val="20"/>
                <w14:textFill>
                  <w14:solidFill>
                    <w14:schemeClr w14:val="tx1"/>
                  </w14:solidFill>
                </w14:textFill>
              </w:rPr>
            </w:pPr>
            <w:r>
              <w:rPr>
                <w:rFonts w:eastAsia="宋体"/>
                <w:b/>
                <w:color w:val="FFFFFF" w:themeColor="background1"/>
                <w:sz w:val="20"/>
                <w:szCs w:val="20"/>
                <w14:textFill>
                  <w14:solidFill>
                    <w14:schemeClr w14:val="bg1"/>
                  </w14:solidFill>
                </w14:textFill>
              </w:rPr>
              <w:t>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Please provide the names and email addresses of two work-related referees whom we can contact. Both referees should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be able to comment on your work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348" w:type="dxa"/>
            <w:gridSpan w:val="6"/>
            <w:shd w:val="clear" w:color="auto" w:fill="7E7E7E" w:themeFill="text1" w:themeFillTint="80"/>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REFEREE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Title:</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281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First Name:</w:t>
            </w:r>
          </w:p>
        </w:tc>
        <w:tc>
          <w:tcPr>
            <w:tcW w:w="3925" w:type="dxa"/>
            <w:gridSpan w:val="2"/>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Organization:</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Position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Relationship to Applicant</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Years of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Contact Number:</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348" w:type="dxa"/>
            <w:gridSpan w:val="6"/>
            <w:shd w:val="clear" w:color="auto" w:fill="7E7E7E" w:themeFill="text1" w:themeFillTint="80"/>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REFEREE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Title:</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281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First Name:</w:t>
            </w:r>
          </w:p>
        </w:tc>
        <w:tc>
          <w:tcPr>
            <w:tcW w:w="3925" w:type="dxa"/>
            <w:gridSpan w:val="2"/>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Organization:</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Position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Relationship to Applicant</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Years of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Contact Number:</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348"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APPLICANT’S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The above information, to the best of my knowledge, is true and correct. I consent to the mission collecting and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using information, and to relevant employers / supervisors disclosing information, in relation to my work performance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and conduct for the purpose of assessing my suitability to carry out the duties of the position I have applied for, and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suitability for employment. I understand that misstatements or omissions in my disclosures may result in a failure to hire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 immediate discharge if they are discovered</w:t>
            </w:r>
          </w:p>
          <w:p>
            <w:pPr>
              <w:spacing w:after="0" w:line="240" w:lineRule="auto"/>
              <w:ind w:right="-170"/>
              <w:jc w:val="both"/>
              <w:rPr>
                <w:rFonts w:eastAsia="宋体"/>
                <w:color w:val="000000" w:themeColor="text1"/>
                <w:sz w:val="20"/>
                <w:szCs w:val="20"/>
                <w14:textFill>
                  <w14:solidFill>
                    <w14:schemeClr w14:val="tx1"/>
                  </w14:solidFill>
                </w14:textFill>
              </w:rPr>
            </w:pPr>
          </w:p>
          <w:p>
            <w:pPr>
              <w:spacing w:after="0" w:line="240" w:lineRule="auto"/>
              <w:ind w:right="-170"/>
              <w:jc w:val="both"/>
              <w:rPr>
                <w:rFonts w:eastAsia="宋体"/>
                <w:b/>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Accept:                                           Name:                                          Date:</w:t>
            </w:r>
          </w:p>
        </w:tc>
      </w:tr>
    </w:tbl>
    <w:p>
      <w:pPr>
        <w:rPr>
          <w:rFonts w:ascii="Calibri" w:hAnsi="Calibri" w:eastAsia="等线" w:cs="Calibri"/>
          <w:b/>
          <w:bCs/>
        </w:rPr>
      </w:pPr>
    </w:p>
    <w:p>
      <w:pPr>
        <w:rPr>
          <w:rFonts w:ascii="Calibri" w:hAnsi="Calibri" w:eastAsia="等线" w:cs="Calibri"/>
          <w:b/>
          <w:bCs/>
        </w:rPr>
      </w:pPr>
      <w:r>
        <w:rPr>
          <w:rFonts w:ascii="Calibri" w:hAnsi="Calibri" w:eastAsia="等线" w:cs="Calibri"/>
          <w:b/>
          <w:bCs/>
        </w:rPr>
        <w:t xml:space="preserve">Guidance for your 500 words pitch  </w:t>
      </w:r>
    </w:p>
    <w:p>
      <w:pPr>
        <w:rPr>
          <w:rFonts w:ascii="Calibri" w:hAnsi="Calibri" w:eastAsia="等线" w:cs="Calibri"/>
        </w:rPr>
      </w:pPr>
      <w:r>
        <w:rPr>
          <w:rFonts w:ascii="Calibri" w:hAnsi="Calibri" w:eastAsia="等线" w:cs="Calibri"/>
        </w:rPr>
        <w:t xml:space="preserve">Your 500 words pitch should be compelling and convincing. It is a chance to tell the panel why you are the right person for the job. The panel wants to know why you are interested in the role, what you can offer DFAT, and how your skills, knowledge, experience and qualifications are applicable to the role. It should be </w:t>
      </w:r>
      <w:r>
        <w:rPr>
          <w:rFonts w:ascii="Calibri" w:hAnsi="Calibri" w:eastAsia="等线" w:cs="Calibri"/>
          <w:b/>
          <w:bCs/>
        </w:rPr>
        <w:t>a maximum 500 words (12 font).</w:t>
      </w:r>
    </w:p>
    <w:p>
      <w:pPr>
        <w:rPr>
          <w:rFonts w:ascii="Calibri" w:hAnsi="Calibri" w:eastAsia="等线" w:cs="Calibri"/>
        </w:rPr>
      </w:pP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Say what you did (actions) and the result (outcomes)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Use practical and substantiated outcomes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Show your resilience and adaptability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Highlight your strengths and interests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Don’t assume the panel knows you or your work</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Make it appealing and interesting e.g. demonstrate how you ‘solved a difficult issue’</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Stick to the point – quality not quantity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Use the word limit wisely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Don’t repeat what’s already in your CV</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Ensure you check the spelling before you submit your application</w:t>
      </w:r>
    </w:p>
    <w:p>
      <w:pPr>
        <w:rPr>
          <w:rFonts w:ascii="Calibri" w:hAnsi="Calibri" w:eastAsia="等线" w:cs="Calibri"/>
        </w:rPr>
      </w:pPr>
    </w:p>
    <w:p>
      <w:pPr>
        <w:rPr>
          <w:rFonts w:ascii="Calibri" w:hAnsi="Calibri" w:eastAsia="等线" w:cs="Calibri"/>
        </w:rPr>
      </w:pPr>
    </w:p>
    <w:p>
      <w:pPr>
        <w:rPr>
          <w:rFonts w:ascii="Dosis Medium" w:hAnsi="Dosis Medium" w:eastAsia="Times New Roman" w:cs="Times New Roman"/>
          <w:bCs/>
          <w:sz w:val="24"/>
          <w:szCs w:val="24"/>
          <w:lang w:eastAsia="en-AU"/>
        </w:rPr>
      </w:pPr>
    </w:p>
    <w:sectPr>
      <w:headerReference r:id="rId5" w:type="first"/>
      <w:pgSz w:w="11906" w:h="16838"/>
      <w:pgMar w:top="1247" w:right="1418" w:bottom="709" w:left="1418"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Dosis Medium">
    <w:altName w:val="Segoe Print"/>
    <w:panose1 w:val="00000000000000000000"/>
    <w:charset w:val="00"/>
    <w:family w:val="auto"/>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jc w:val="both"/>
      <w:outlineLvl w:val="0"/>
      <w:rPr>
        <w:rFonts w:ascii="Arial" w:hAnsi="Arial" w:eastAsia="等线"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C3"/>
    <w:rsid w:val="00035FA8"/>
    <w:rsid w:val="00067074"/>
    <w:rsid w:val="000F0B19"/>
    <w:rsid w:val="001206C3"/>
    <w:rsid w:val="00125370"/>
    <w:rsid w:val="001953E8"/>
    <w:rsid w:val="001A39A7"/>
    <w:rsid w:val="001F1204"/>
    <w:rsid w:val="00201171"/>
    <w:rsid w:val="00211461"/>
    <w:rsid w:val="00221CEE"/>
    <w:rsid w:val="00284160"/>
    <w:rsid w:val="002B046B"/>
    <w:rsid w:val="002C534C"/>
    <w:rsid w:val="002D3159"/>
    <w:rsid w:val="002E05C6"/>
    <w:rsid w:val="002E3C23"/>
    <w:rsid w:val="002F0233"/>
    <w:rsid w:val="002F415C"/>
    <w:rsid w:val="003330D5"/>
    <w:rsid w:val="00362385"/>
    <w:rsid w:val="003D7BA8"/>
    <w:rsid w:val="003F23A3"/>
    <w:rsid w:val="004C0214"/>
    <w:rsid w:val="004E126B"/>
    <w:rsid w:val="00520F7C"/>
    <w:rsid w:val="0057667A"/>
    <w:rsid w:val="005968B2"/>
    <w:rsid w:val="005B6C40"/>
    <w:rsid w:val="005B79B7"/>
    <w:rsid w:val="005C1E4F"/>
    <w:rsid w:val="00603F31"/>
    <w:rsid w:val="00632935"/>
    <w:rsid w:val="0064029D"/>
    <w:rsid w:val="006567B5"/>
    <w:rsid w:val="006673F6"/>
    <w:rsid w:val="006D0808"/>
    <w:rsid w:val="007237C3"/>
    <w:rsid w:val="00800184"/>
    <w:rsid w:val="00802F42"/>
    <w:rsid w:val="00805E3E"/>
    <w:rsid w:val="008564F3"/>
    <w:rsid w:val="008624CD"/>
    <w:rsid w:val="008741A6"/>
    <w:rsid w:val="008B0281"/>
    <w:rsid w:val="008B71B8"/>
    <w:rsid w:val="009017F9"/>
    <w:rsid w:val="00916148"/>
    <w:rsid w:val="00927A9B"/>
    <w:rsid w:val="00980677"/>
    <w:rsid w:val="009B58FA"/>
    <w:rsid w:val="009D0DE9"/>
    <w:rsid w:val="009E3005"/>
    <w:rsid w:val="00A04010"/>
    <w:rsid w:val="00A07422"/>
    <w:rsid w:val="00AC6908"/>
    <w:rsid w:val="00B36ACF"/>
    <w:rsid w:val="00B671D6"/>
    <w:rsid w:val="00B84BFC"/>
    <w:rsid w:val="00BF0AD5"/>
    <w:rsid w:val="00C24F2C"/>
    <w:rsid w:val="00CB2369"/>
    <w:rsid w:val="00CC4AE1"/>
    <w:rsid w:val="00CC5526"/>
    <w:rsid w:val="00D01671"/>
    <w:rsid w:val="00D04BE0"/>
    <w:rsid w:val="00D31DBC"/>
    <w:rsid w:val="00D37B7E"/>
    <w:rsid w:val="00D94377"/>
    <w:rsid w:val="00DE243B"/>
    <w:rsid w:val="00DF5DA5"/>
    <w:rsid w:val="00E22244"/>
    <w:rsid w:val="00E25E36"/>
    <w:rsid w:val="00E33CEA"/>
    <w:rsid w:val="00E5045A"/>
    <w:rsid w:val="00E51725"/>
    <w:rsid w:val="00E53A19"/>
    <w:rsid w:val="00E63E44"/>
    <w:rsid w:val="00EB1EB7"/>
    <w:rsid w:val="00EB47E6"/>
    <w:rsid w:val="00EE56DE"/>
    <w:rsid w:val="00F22049"/>
    <w:rsid w:val="00F25209"/>
    <w:rsid w:val="00F330EB"/>
    <w:rsid w:val="00F72298"/>
    <w:rsid w:val="00FA1CB8"/>
    <w:rsid w:val="00FC02B4"/>
    <w:rsid w:val="00FD6145"/>
    <w:rsid w:val="676B4F2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AU" w:eastAsia="zh-CN" w:bidi="ar-SA"/>
    </w:rPr>
  </w:style>
  <w:style w:type="paragraph" w:styleId="2">
    <w:name w:val="heading 2"/>
    <w:basedOn w:val="1"/>
    <w:next w:val="1"/>
    <w:link w:val="18"/>
    <w:qFormat/>
    <w:uiPriority w:val="0"/>
    <w:pPr>
      <w:keepNext/>
      <w:spacing w:before="240" w:after="60" w:line="240" w:lineRule="auto"/>
      <w:outlineLvl w:val="1"/>
    </w:pPr>
    <w:rPr>
      <w:rFonts w:ascii="Arial" w:hAnsi="Arial" w:eastAsia="Times New Roman" w:cs="Times New Roman"/>
      <w:b/>
      <w:bCs/>
      <w:i/>
      <w:iCs/>
      <w:sz w:val="28"/>
      <w:szCs w:val="28"/>
      <w:lang w:val="zh-CN" w:eastAsia="en-AU"/>
    </w:rPr>
  </w:style>
  <w:style w:type="paragraph" w:styleId="3">
    <w:name w:val="heading 6"/>
    <w:basedOn w:val="1"/>
    <w:next w:val="1"/>
    <w:link w:val="20"/>
    <w:semiHidden/>
    <w:unhideWhenUsed/>
    <w:qFormat/>
    <w:uiPriority w:val="9"/>
    <w:pPr>
      <w:spacing w:before="240" w:after="60" w:line="240" w:lineRule="auto"/>
      <w:outlineLvl w:val="5"/>
    </w:pPr>
    <w:rPr>
      <w:rFonts w:ascii="Calibri" w:hAnsi="Calibri" w:eastAsia="宋体" w:cs="Times New Roman"/>
      <w:b/>
      <w:bCs/>
      <w:lang w:eastAsia="en-AU"/>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spacing w:after="0" w:line="240" w:lineRule="auto"/>
    </w:pPr>
    <w:rPr>
      <w:rFonts w:ascii="Times New Roman" w:hAnsi="Times New Roman" w:eastAsia="Times New Roman" w:cs="Times New Roman"/>
      <w:sz w:val="20"/>
      <w:szCs w:val="20"/>
      <w:lang w:eastAsia="en-AU"/>
    </w:rPr>
  </w:style>
  <w:style w:type="paragraph" w:styleId="5">
    <w:name w:val="Body Text"/>
    <w:basedOn w:val="1"/>
    <w:link w:val="21"/>
    <w:qFormat/>
    <w:uiPriority w:val="1"/>
    <w:pPr>
      <w:widowControl w:val="0"/>
      <w:autoSpaceDE w:val="0"/>
      <w:autoSpaceDN w:val="0"/>
      <w:adjustRightInd w:val="0"/>
      <w:spacing w:after="0" w:line="240" w:lineRule="auto"/>
    </w:pPr>
    <w:rPr>
      <w:rFonts w:ascii="Calibri Light" w:hAnsi="Calibri Light" w:eastAsia="宋体" w:cs="Calibri Light"/>
      <w:sz w:val="24"/>
      <w:szCs w:val="24"/>
    </w:rPr>
  </w:style>
  <w:style w:type="paragraph" w:styleId="6">
    <w:name w:val="footer"/>
    <w:basedOn w:val="1"/>
    <w:link w:val="15"/>
    <w:unhideWhenUsed/>
    <w:uiPriority w:val="99"/>
    <w:pPr>
      <w:tabs>
        <w:tab w:val="center" w:pos="4513"/>
        <w:tab w:val="right" w:pos="9026"/>
      </w:tabs>
      <w:spacing w:after="0" w:line="240" w:lineRule="auto"/>
    </w:pPr>
  </w:style>
  <w:style w:type="paragraph" w:styleId="7">
    <w:name w:val="header"/>
    <w:basedOn w:val="1"/>
    <w:link w:val="14"/>
    <w:unhideWhenUsed/>
    <w:uiPriority w:val="99"/>
    <w:pPr>
      <w:tabs>
        <w:tab w:val="center" w:pos="4513"/>
        <w:tab w:val="right" w:pos="9026"/>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AU"/>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16"/>
      <w:szCs w:val="16"/>
    </w:rPr>
  </w:style>
  <w:style w:type="character" w:customStyle="1" w:styleId="14">
    <w:name w:val="Header Char"/>
    <w:basedOn w:val="11"/>
    <w:link w:val="7"/>
    <w:uiPriority w:val="99"/>
  </w:style>
  <w:style w:type="character" w:customStyle="1" w:styleId="15">
    <w:name w:val="Footer Char"/>
    <w:basedOn w:val="11"/>
    <w:link w:val="6"/>
    <w:qFormat/>
    <w:uiPriority w:val="99"/>
  </w:style>
  <w:style w:type="character" w:customStyle="1" w:styleId="16">
    <w:name w:val="Unresolved Mention"/>
    <w:basedOn w:val="11"/>
    <w:semiHidden/>
    <w:unhideWhenUsed/>
    <w:uiPriority w:val="99"/>
    <w:rPr>
      <w:color w:val="605E5C"/>
      <w:shd w:val="clear" w:color="auto" w:fill="E1DFDD"/>
    </w:rPr>
  </w:style>
  <w:style w:type="paragraph" w:styleId="17">
    <w:name w:val="List Paragraph"/>
    <w:basedOn w:val="1"/>
    <w:link w:val="19"/>
    <w:qFormat/>
    <w:uiPriority w:val="34"/>
    <w:pPr>
      <w:ind w:left="720"/>
      <w:contextualSpacing/>
    </w:pPr>
  </w:style>
  <w:style w:type="character" w:customStyle="1" w:styleId="18">
    <w:name w:val="Heading 2 Char"/>
    <w:basedOn w:val="11"/>
    <w:link w:val="2"/>
    <w:qFormat/>
    <w:uiPriority w:val="0"/>
    <w:rPr>
      <w:rFonts w:ascii="Arial" w:hAnsi="Arial" w:eastAsia="Times New Roman" w:cs="Times New Roman"/>
      <w:b/>
      <w:bCs/>
      <w:i/>
      <w:iCs/>
      <w:sz w:val="28"/>
      <w:szCs w:val="28"/>
      <w:lang w:val="zh-CN" w:eastAsia="en-AU"/>
    </w:rPr>
  </w:style>
  <w:style w:type="character" w:customStyle="1" w:styleId="19">
    <w:name w:val="List Paragraph Char"/>
    <w:basedOn w:val="11"/>
    <w:link w:val="17"/>
    <w:qFormat/>
    <w:uiPriority w:val="34"/>
  </w:style>
  <w:style w:type="character" w:customStyle="1" w:styleId="20">
    <w:name w:val="Heading 6 Char"/>
    <w:basedOn w:val="11"/>
    <w:link w:val="3"/>
    <w:semiHidden/>
    <w:qFormat/>
    <w:uiPriority w:val="9"/>
    <w:rPr>
      <w:rFonts w:ascii="Calibri" w:hAnsi="Calibri" w:eastAsia="宋体" w:cs="Times New Roman"/>
      <w:b/>
      <w:bCs/>
      <w:lang w:eastAsia="en-AU"/>
    </w:rPr>
  </w:style>
  <w:style w:type="character" w:customStyle="1" w:styleId="21">
    <w:name w:val="Body Text Char"/>
    <w:basedOn w:val="11"/>
    <w:link w:val="5"/>
    <w:qFormat/>
    <w:uiPriority w:val="1"/>
    <w:rPr>
      <w:rFonts w:ascii="Calibri Light" w:hAnsi="Calibri Light" w:eastAsia="宋体" w:cs="Calibri Light"/>
      <w:sz w:val="24"/>
      <w:szCs w:val="24"/>
    </w:rPr>
  </w:style>
  <w:style w:type="paragraph" w:customStyle="1" w:styleId="22">
    <w:name w:val="Table Paragraph"/>
    <w:basedOn w:val="1"/>
    <w:qFormat/>
    <w:uiPriority w:val="1"/>
    <w:pPr>
      <w:widowControl w:val="0"/>
      <w:autoSpaceDE w:val="0"/>
      <w:autoSpaceDN w:val="0"/>
      <w:adjustRightInd w:val="0"/>
      <w:spacing w:after="0" w:line="240" w:lineRule="auto"/>
    </w:pPr>
    <w:rPr>
      <w:rFonts w:ascii="Calibri Light" w:hAnsi="Calibri Light" w:eastAsia="宋体" w:cs="Calibri Light"/>
      <w:sz w:val="24"/>
      <w:szCs w:val="24"/>
    </w:rPr>
  </w:style>
  <w:style w:type="character" w:customStyle="1" w:styleId="23">
    <w:name w:val="Comment Text Char"/>
    <w:basedOn w:val="11"/>
    <w:link w:val="4"/>
    <w:semiHidden/>
    <w:qFormat/>
    <w:uiPriority w:val="99"/>
    <w:rPr>
      <w:rFonts w:ascii="Times New Roman" w:hAnsi="Times New Roman" w:eastAsia="Times New Roman" w:cs="Times New Roman"/>
      <w:sz w:val="20"/>
      <w:szCs w:val="20"/>
      <w:lang w:eastAsia="en-AU"/>
    </w:rPr>
  </w:style>
  <w:style w:type="paragraph" w:customStyle="1" w:styleId="24">
    <w:name w:val="Revision"/>
    <w:hidden/>
    <w:semiHidden/>
    <w:qFormat/>
    <w:uiPriority w:val="99"/>
    <w:pPr>
      <w:spacing w:after="0" w:line="240" w:lineRule="auto"/>
    </w:pPr>
    <w:rPr>
      <w:rFonts w:asciiTheme="minorHAnsi" w:hAnsiTheme="minorHAnsi" w:eastAsiaTheme="minorEastAsia" w:cstheme="minorBidi"/>
      <w:sz w:val="22"/>
      <w:szCs w:val="22"/>
      <w:lang w:val="en-AU" w:eastAsia="zh-CN" w:bidi="ar-SA"/>
    </w:rPr>
  </w:style>
  <w:style w:type="character" w:customStyle="1" w:styleId="25">
    <w:name w:val="ui-provid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970</Words>
  <Characters>5774</Characters>
  <Lines>169</Lines>
  <Paragraphs>110</Paragraphs>
  <TotalTime>39</TotalTime>
  <ScaleCrop>false</ScaleCrop>
  <LinksUpToDate>false</LinksUpToDate>
  <CharactersWithSpaces>6863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2025-03-03T08:29:00Z</dcterms:created>
  <dc:creator>Elizabeth Jucha</dc:creator>
  <cp:keywords>[SEC=OFFICIAL]</cp:keywords>
  <cp:lastModifiedBy>YUAN</cp:lastModifiedBy>
  <dcterms:modified xsi:type="dcterms:W3CDTF">2025-03-06T06:29:56Z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2022-11-08T04:12:12Z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90AD3215FF2EB01DA0AE7AE06FAD8BED</vt:lpwstr>
  </property>
  <property fmtid="{D5CDD505-2E9C-101B-9397-08002B2CF9AE}" pid="20" name="PM_Hash_Salt">
    <vt:lpwstr>53028EDFD63032145F9E8ACAC748A0E9</vt:lpwstr>
  </property>
  <property fmtid="{D5CDD505-2E9C-101B-9397-08002B2CF9AE}" pid="21" name="PM_Hash_SHA1">
    <vt:lpwstr>9DEEE31B9BFB215BA31DC75124E00133A076651C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v=2022.1;a=SHA256;h=DCE8FF0011403BF17449554511B33377EAA107B42DF2BA5C79B9F2B44C110190</vt:lpwstr>
  </property>
  <property fmtid="{D5CDD505-2E9C-101B-9397-08002B2CF9AE}" pid="29" name="KSOProductBuildVer">
    <vt:lpwstr>2052-11.8.2.11716</vt:lpwstr>
  </property>
  <property fmtid="{D5CDD505-2E9C-101B-9397-08002B2CF9AE}" pid="30" name="ICV">
    <vt:lpwstr>3F1F6519DBAB4F97807536FB7AAD4A65</vt:lpwstr>
  </property>
</Properties>
</file>